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060"/>
        <w:tblW w:w="51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1274"/>
        <w:gridCol w:w="3544"/>
        <w:gridCol w:w="2997"/>
        <w:gridCol w:w="1094"/>
        <w:gridCol w:w="1013"/>
      </w:tblGrid>
      <w:tr w:rsidR="00684651" w:rsidRPr="00684651" w:rsidTr="00684651">
        <w:trPr>
          <w:trHeight w:val="455"/>
        </w:trPr>
        <w:tc>
          <w:tcPr>
            <w:tcW w:w="1534" w:type="pct"/>
            <w:tcBorders>
              <w:top w:val="single" w:sz="4" w:space="0" w:color="CACAD9"/>
              <w:left w:val="single" w:sz="4" w:space="0" w:color="CACAD9"/>
              <w:bottom w:val="single" w:sz="4" w:space="0" w:color="CACAD9"/>
              <w:right w:val="single" w:sz="4" w:space="0" w:color="CACAD9"/>
            </w:tcBorders>
            <w:shd w:val="clear" w:color="FFFFFF" w:fill="5175B9"/>
            <w:vAlign w:val="center"/>
            <w:hideMark/>
          </w:tcPr>
          <w:p w:rsidR="00684651" w:rsidRPr="00684651" w:rsidRDefault="00684651" w:rsidP="006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  <w:t>Projekti nimetus</w:t>
            </w:r>
          </w:p>
        </w:tc>
        <w:tc>
          <w:tcPr>
            <w:tcW w:w="445" w:type="pct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vAlign w:val="center"/>
            <w:hideMark/>
          </w:tcPr>
          <w:p w:rsidR="00684651" w:rsidRPr="00684651" w:rsidRDefault="00684651" w:rsidP="006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  <w:t>Toetuse m</w:t>
            </w:r>
            <w:r w:rsidRPr="0068465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  <w:t>ääramise käskkirja kinnitamise kuupäev</w:t>
            </w:r>
          </w:p>
        </w:tc>
        <w:tc>
          <w:tcPr>
            <w:tcW w:w="1238" w:type="pct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vAlign w:val="center"/>
            <w:hideMark/>
          </w:tcPr>
          <w:p w:rsidR="00684651" w:rsidRPr="00684651" w:rsidRDefault="00684651" w:rsidP="006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  <w:t>Taotleja</w:t>
            </w:r>
          </w:p>
        </w:tc>
        <w:tc>
          <w:tcPr>
            <w:tcW w:w="1047" w:type="pct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vAlign w:val="center"/>
            <w:hideMark/>
          </w:tcPr>
          <w:p w:rsidR="00684651" w:rsidRPr="00684651" w:rsidRDefault="00684651" w:rsidP="006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  <w:t>Tegevusvaldkond</w:t>
            </w:r>
          </w:p>
        </w:tc>
        <w:tc>
          <w:tcPr>
            <w:tcW w:w="382" w:type="pct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vAlign w:val="center"/>
            <w:hideMark/>
          </w:tcPr>
          <w:p w:rsidR="00684651" w:rsidRPr="00684651" w:rsidRDefault="00684651" w:rsidP="006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  <w:t>Projekti kogumaksumus</w:t>
            </w:r>
          </w:p>
        </w:tc>
        <w:tc>
          <w:tcPr>
            <w:tcW w:w="354" w:type="pct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vAlign w:val="center"/>
            <w:hideMark/>
          </w:tcPr>
          <w:p w:rsidR="00684651" w:rsidRPr="00684651" w:rsidRDefault="00684651" w:rsidP="006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t-EE"/>
              </w:rPr>
              <w:t>Määratud toetus</w:t>
            </w:r>
          </w:p>
        </w:tc>
      </w:tr>
      <w:tr w:rsidR="00684651" w:rsidRPr="00684651" w:rsidTr="00684651">
        <w:trPr>
          <w:trHeight w:val="178"/>
        </w:trPr>
        <w:tc>
          <w:tcPr>
            <w:tcW w:w="1534" w:type="pct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Kiili uue </w:t>
            </w:r>
            <w:proofErr w:type="spellStart"/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skatepargi</w:t>
            </w:r>
            <w:proofErr w:type="spellEnd"/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rajamine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30.12.2016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KIILI VARAHALDUSE SIHTASUTUS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Spordi- ja muud vaba aja tegevused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29 125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26 213</w:t>
            </w:r>
          </w:p>
        </w:tc>
      </w:tr>
      <w:tr w:rsidR="00684651" w:rsidRPr="00684651" w:rsidTr="00684651">
        <w:trPr>
          <w:trHeight w:val="178"/>
        </w:trPr>
        <w:tc>
          <w:tcPr>
            <w:tcW w:w="1534" w:type="pct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Muraste rulapargi ehitus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30.12.2016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MURASTE KÜLASELTS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Noored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79 500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71 550</w:t>
            </w:r>
          </w:p>
        </w:tc>
      </w:tr>
      <w:tr w:rsidR="00684651" w:rsidRPr="00684651" w:rsidTr="00684651">
        <w:trPr>
          <w:trHeight w:val="178"/>
        </w:trPr>
        <w:tc>
          <w:tcPr>
            <w:tcW w:w="1534" w:type="pct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Tuula külakeskuse hoone ehitustööde IV etapp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30.12.2016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MITTETULUNDUSÜHING TUULA TUTULUS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Kunsti-, muusika- jm kultuuritegevus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121 030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81 000</w:t>
            </w:r>
          </w:p>
        </w:tc>
      </w:tr>
      <w:tr w:rsidR="00684651" w:rsidRPr="00684651" w:rsidTr="00684651">
        <w:trPr>
          <w:trHeight w:val="178"/>
        </w:trPr>
        <w:tc>
          <w:tcPr>
            <w:tcW w:w="1534" w:type="pct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Lõokese tänavale rajatav multifunktsionaalne vaba aja veetmise keskus noortele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30.12.2016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MITTETULUNDUSÜHING JÕGISOO VABAAJAKESKUS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Spordi- ja muud vaba aja tegevused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42 289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30 452</w:t>
            </w:r>
          </w:p>
        </w:tc>
      </w:tr>
      <w:tr w:rsidR="00684651" w:rsidRPr="00684651" w:rsidTr="00684651">
        <w:trPr>
          <w:trHeight w:val="178"/>
        </w:trPr>
        <w:tc>
          <w:tcPr>
            <w:tcW w:w="1534" w:type="pct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Robootika huviringid lasteaia, alg- ja keskastme kooli õpilastele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12.12.2016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OÜ KOLLANE KARU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  nimetamata tegevusvaldkond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12 765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7 659</w:t>
            </w:r>
          </w:p>
        </w:tc>
      </w:tr>
      <w:tr w:rsidR="00684651" w:rsidRPr="00684651" w:rsidTr="00684651">
        <w:trPr>
          <w:trHeight w:val="178"/>
        </w:trPr>
        <w:tc>
          <w:tcPr>
            <w:tcW w:w="1534" w:type="pct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Niliske</w:t>
            </w:r>
            <w:proofErr w:type="spellEnd"/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talu tootmise arendamine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30.12.2016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OÜ WILAWANDER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Kohalik toit, sh toitlustus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66 545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33 272</w:t>
            </w:r>
          </w:p>
        </w:tc>
      </w:tr>
      <w:tr w:rsidR="00684651" w:rsidRPr="00684651" w:rsidTr="00684651">
        <w:trPr>
          <w:trHeight w:val="178"/>
        </w:trPr>
        <w:tc>
          <w:tcPr>
            <w:tcW w:w="1534" w:type="pct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“Ettevõtluse arendamine Kiisal – käsitööõlletootja Valge Pruulikoja laiendus“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12.12.2016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AKEBERG OÜ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  nimetamata tegevusvaldkond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75 335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45 201</w:t>
            </w:r>
          </w:p>
        </w:tc>
      </w:tr>
      <w:tr w:rsidR="00684651" w:rsidRPr="00684651" w:rsidTr="00684651">
        <w:trPr>
          <w:trHeight w:val="178"/>
        </w:trPr>
        <w:tc>
          <w:tcPr>
            <w:tcW w:w="1534" w:type="pct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Kompaktlaadur </w:t>
            </w:r>
            <w:proofErr w:type="spellStart"/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Avant</w:t>
            </w:r>
            <w:proofErr w:type="spellEnd"/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750 soetamine Vanamõisa karavanpargi hooldus -ja arendustöödeks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12.12.2016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CARAVANPARK OÜ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Maaturism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51 204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15 421</w:t>
            </w:r>
          </w:p>
        </w:tc>
      </w:tr>
      <w:tr w:rsidR="00684651" w:rsidRPr="00684651" w:rsidTr="00684651">
        <w:trPr>
          <w:trHeight w:val="178"/>
        </w:trPr>
        <w:tc>
          <w:tcPr>
            <w:tcW w:w="1534" w:type="pct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Mikro- ja </w:t>
            </w:r>
            <w:proofErr w:type="spellStart"/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väikettevõtete</w:t>
            </w:r>
            <w:proofErr w:type="spellEnd"/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poolt pakutavate toodete, teenuste kasvu kaasa aitamine läbi ettevõtluskoolituse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14.08.2017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HMKOOLITUS OÜ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  nimetamata tegevusvaldkond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24 130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CCFFCC"/>
            <w:noWrap/>
            <w:vAlign w:val="bottom"/>
            <w:hideMark/>
          </w:tcPr>
          <w:p w:rsidR="00684651" w:rsidRPr="00684651" w:rsidRDefault="00684651" w:rsidP="00684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6846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14 478</w:t>
            </w:r>
          </w:p>
        </w:tc>
      </w:tr>
    </w:tbl>
    <w:p w:rsidR="00DE2FBA" w:rsidRPr="00684651" w:rsidRDefault="00684651">
      <w:pPr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 xml:space="preserve">MTÜ Nelja Valla Kogu </w:t>
      </w:r>
      <w:bookmarkStart w:id="0" w:name="_GoBack"/>
      <w:bookmarkEnd w:id="0"/>
      <w:r>
        <w:rPr>
          <w:b/>
          <w:color w:val="4472C4" w:themeColor="accent1"/>
          <w:sz w:val="32"/>
          <w:szCs w:val="32"/>
        </w:rPr>
        <w:t>projektitoetused 2016</w:t>
      </w:r>
    </w:p>
    <w:sectPr w:rsidR="00DE2FBA" w:rsidRPr="00684651" w:rsidSect="00684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D2"/>
    <w:rsid w:val="006305D2"/>
    <w:rsid w:val="00684651"/>
    <w:rsid w:val="00DE2FBA"/>
    <w:rsid w:val="00E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9F05"/>
  <w15:chartTrackingRefBased/>
  <w15:docId w15:val="{E8BEF95F-0E01-465F-85E9-C4709376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Jõks</dc:creator>
  <cp:keywords/>
  <dc:description/>
  <cp:lastModifiedBy>Annika Jõks</cp:lastModifiedBy>
  <cp:revision>2</cp:revision>
  <dcterms:created xsi:type="dcterms:W3CDTF">2017-08-28T09:28:00Z</dcterms:created>
  <dcterms:modified xsi:type="dcterms:W3CDTF">2017-08-28T09:28:00Z</dcterms:modified>
</cp:coreProperties>
</file>