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439"/>
        <w:tblW w:w="58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1526"/>
        <w:gridCol w:w="2574"/>
        <w:gridCol w:w="2366"/>
        <w:gridCol w:w="712"/>
        <w:gridCol w:w="1189"/>
        <w:gridCol w:w="1568"/>
        <w:gridCol w:w="1204"/>
        <w:gridCol w:w="1366"/>
        <w:gridCol w:w="1366"/>
      </w:tblGrid>
      <w:tr w:rsidR="009161B1" w:rsidRPr="00D561D2" w14:paraId="2764D698" w14:textId="15F0D8AA" w:rsidTr="00D561D2">
        <w:trPr>
          <w:trHeight w:val="373"/>
        </w:trPr>
        <w:tc>
          <w:tcPr>
            <w:tcW w:w="27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8BC7CF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et-EE"/>
              </w:rPr>
            </w:pPr>
            <w:bookmarkStart w:id="0" w:name="_Hlk129256173"/>
          </w:p>
          <w:p w14:paraId="037D343C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et-EE"/>
              </w:rPr>
            </w:pPr>
          </w:p>
          <w:p w14:paraId="6B475AA6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  <w:t xml:space="preserve">MTÜ Nelja Valla Kogu 2023. a taotlusvooru tehnilise hindamise protokoll </w:t>
            </w:r>
          </w:p>
          <w:p w14:paraId="506F3000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  <w:t>Taotluste vastuvõtu algusaeg: 13.02.23  Taotluste vastuvõtu lõppaeg:20.02.2023 kell 16:00</w:t>
            </w:r>
          </w:p>
          <w:p w14:paraId="16B58C36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  <w:t>Hindamiskomisjoni koosolekud 25.03 ja 04.04</w:t>
            </w:r>
          </w:p>
          <w:p w14:paraId="44C33A45" w14:textId="6C184060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  <w:t xml:space="preserve">Taandamised: Eneli Siidoja, Ave </w:t>
            </w:r>
            <w:proofErr w:type="spellStart"/>
            <w:r w:rsidRPr="00D561D2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  <w:t>Jõepera</w:t>
            </w:r>
            <w:proofErr w:type="spellEnd"/>
            <w:r w:rsidRPr="00D561D2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  <w:tab/>
            </w:r>
            <w:r w:rsidRPr="00D561D2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  <w:tab/>
            </w:r>
            <w:r w:rsidRPr="00D561D2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  <w:tab/>
            </w:r>
          </w:p>
          <w:p w14:paraId="46E26675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  <w:p w14:paraId="23D7F6E7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  <w:t>MEEDE  1 Kogukonna investeeringute toetamine</w:t>
            </w:r>
          </w:p>
          <w:p w14:paraId="2F27CF9D" w14:textId="3A328B30" w:rsidR="00D561D2" w:rsidRPr="00D561D2" w:rsidRDefault="00D561D2" w:rsidP="00D561D2">
            <w:pPr>
              <w:spacing w:after="0"/>
              <w:jc w:val="both"/>
              <w:rPr>
                <w:rFonts w:ascii="Arial Nova" w:hAnsi="Arial Nova" w:cstheme="majorHAnsi"/>
                <w:sz w:val="18"/>
                <w:szCs w:val="18"/>
              </w:rPr>
            </w:pPr>
            <w:r w:rsidRPr="00D561D2">
              <w:rPr>
                <w:rFonts w:ascii="Arial Nova" w:hAnsi="Arial Nova" w:cstheme="majorHAnsi"/>
                <w:sz w:val="18"/>
                <w:szCs w:val="18"/>
              </w:rPr>
              <w:t xml:space="preserve">MTÜ Nelja Valla Kogu 2023. a </w:t>
            </w:r>
            <w:r w:rsidRPr="00D561D2">
              <w:rPr>
                <w:rFonts w:ascii="Arial Nova" w:hAnsi="Arial Nova" w:cstheme="majorHAnsi"/>
                <w:sz w:val="18"/>
                <w:szCs w:val="18"/>
              </w:rPr>
              <w:t>taotlusvoor</w:t>
            </w:r>
          </w:p>
          <w:p w14:paraId="754981CA" w14:textId="25548FC1" w:rsidR="00D561D2" w:rsidRPr="00D561D2" w:rsidRDefault="00D561D2" w:rsidP="00D561D2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D561D2">
              <w:rPr>
                <w:rFonts w:ascii="Arial Nova" w:hAnsi="Arial Nova" w:cstheme="majorHAnsi"/>
                <w:sz w:val="18"/>
                <w:szCs w:val="18"/>
              </w:rPr>
              <w:t>Taotluste vastuvõtu algusaeg: 13.02.23  Taotluste vastuvõtu lõppaeg: 20.02.2023 kell 16:00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200511BB" w14:textId="77777777" w:rsidR="009161B1" w:rsidRPr="00D561D2" w:rsidRDefault="009161B1" w:rsidP="005A5F1E">
            <w:pPr>
              <w:shd w:val="clear" w:color="auto" w:fill="FFFFFF" w:themeFill="background1"/>
              <w:spacing w:line="256" w:lineRule="auto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7D85E369" w14:textId="77777777" w:rsidR="009161B1" w:rsidRPr="00D561D2" w:rsidRDefault="009161B1" w:rsidP="005A5F1E">
            <w:pPr>
              <w:shd w:val="clear" w:color="auto" w:fill="FFFFFF" w:themeFill="background1"/>
              <w:spacing w:after="0" w:line="256" w:lineRule="auto"/>
              <w:rPr>
                <w:rFonts w:ascii="Arial Nova" w:eastAsia="Calibri" w:hAnsi="Arial Nova" w:cs="Arial"/>
                <w:sz w:val="18"/>
                <w:szCs w:val="18"/>
                <w:lang w:eastAsia="et-EE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147220FE" w14:textId="77777777" w:rsidR="009161B1" w:rsidRPr="00D561D2" w:rsidRDefault="009161B1" w:rsidP="005A5F1E">
            <w:pPr>
              <w:shd w:val="clear" w:color="auto" w:fill="FFFFFF" w:themeFill="background1"/>
              <w:spacing w:after="0" w:line="256" w:lineRule="auto"/>
              <w:rPr>
                <w:rFonts w:ascii="Arial Nova" w:eastAsia="Calibri" w:hAnsi="Arial Nova" w:cs="Arial"/>
                <w:sz w:val="18"/>
                <w:szCs w:val="18"/>
                <w:lang w:eastAsia="et-EE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79686ED6" w14:textId="77777777" w:rsidR="009161B1" w:rsidRPr="00D561D2" w:rsidRDefault="009161B1" w:rsidP="005A5F1E">
            <w:pPr>
              <w:shd w:val="clear" w:color="auto" w:fill="FFFFFF" w:themeFill="background1"/>
              <w:spacing w:after="0" w:line="256" w:lineRule="auto"/>
              <w:rPr>
                <w:rFonts w:ascii="Arial Nova" w:eastAsia="Calibri" w:hAnsi="Arial Nova" w:cs="Arial"/>
                <w:sz w:val="18"/>
                <w:szCs w:val="18"/>
                <w:lang w:eastAsia="et-EE"/>
              </w:rPr>
            </w:pPr>
          </w:p>
        </w:tc>
        <w:tc>
          <w:tcPr>
            <w:tcW w:w="420" w:type="pct"/>
          </w:tcPr>
          <w:p w14:paraId="3670FB48" w14:textId="77777777" w:rsidR="009161B1" w:rsidRPr="00D561D2" w:rsidRDefault="009161B1" w:rsidP="005A5F1E">
            <w:pPr>
              <w:shd w:val="clear" w:color="auto" w:fill="FFFFFF" w:themeFill="background1"/>
              <w:spacing w:after="0" w:line="256" w:lineRule="auto"/>
              <w:rPr>
                <w:rFonts w:ascii="Arial Nova" w:eastAsia="Calibri" w:hAnsi="Arial Nova" w:cs="Arial"/>
                <w:sz w:val="18"/>
                <w:szCs w:val="18"/>
                <w:lang w:eastAsia="et-EE"/>
              </w:rPr>
            </w:pPr>
          </w:p>
        </w:tc>
        <w:tc>
          <w:tcPr>
            <w:tcW w:w="420" w:type="pct"/>
          </w:tcPr>
          <w:p w14:paraId="53B4ACF3" w14:textId="77777777" w:rsidR="009161B1" w:rsidRPr="00D561D2" w:rsidRDefault="009161B1" w:rsidP="005A5F1E">
            <w:pPr>
              <w:shd w:val="clear" w:color="auto" w:fill="FFFFFF" w:themeFill="background1"/>
              <w:spacing w:after="0" w:line="256" w:lineRule="auto"/>
              <w:rPr>
                <w:rFonts w:ascii="Arial Nova" w:eastAsia="Calibri" w:hAnsi="Arial Nova" w:cs="Arial"/>
                <w:sz w:val="18"/>
                <w:szCs w:val="18"/>
                <w:lang w:eastAsia="et-EE"/>
              </w:rPr>
            </w:pPr>
          </w:p>
        </w:tc>
      </w:tr>
      <w:tr w:rsidR="009161B1" w:rsidRPr="00D561D2" w14:paraId="180C1A03" w14:textId="6DF39AA8" w:rsidTr="00D561D2">
        <w:trPr>
          <w:trHeight w:val="354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94C19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Meede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954D7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Taotlusperiood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89C50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Klient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18B97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Projekti nimi/sisu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51A97" w14:textId="30D323CC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NR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9DA90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Abikõlblik summa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299A3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Taotletav summa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CB518" w14:textId="6815B475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Punktid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0FFB1" w14:textId="79B59912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Otsus</w:t>
            </w:r>
          </w:p>
        </w:tc>
      </w:tr>
      <w:tr w:rsidR="009161B1" w:rsidRPr="00D561D2" w14:paraId="255227CE" w14:textId="409AA630" w:rsidTr="00D561D2">
        <w:trPr>
          <w:trHeight w:val="85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E92B9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1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Kogukonna</w:t>
            </w:r>
            <w:proofErr w:type="spellEnd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investeeringute</w:t>
            </w:r>
            <w:proofErr w:type="spellEnd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toetamine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F8E70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13.02.2023 - 20.02.2023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82040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MITTETULUNDUSÜHING HUBERTUSE JAHISELTS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A0E9D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Jahimaja I korruse ehitustööd ja küttesüsteemi paigaldamine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F954D" w14:textId="77777777" w:rsidR="009161B1" w:rsidRPr="00D561D2" w:rsidRDefault="0027268C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color w:val="0563C1"/>
                <w:sz w:val="18"/>
                <w:szCs w:val="18"/>
                <w:u w:val="single"/>
                <w:lang w:eastAsia="et-EE"/>
              </w:rPr>
            </w:pPr>
            <w:hyperlink r:id="rId6" w:anchor="/meede/19.2/taotlusvoor/2016/toetustaotlus/1891746" w:history="1">
              <w:r w:rsidR="009161B1" w:rsidRPr="00D561D2">
                <w:rPr>
                  <w:rFonts w:ascii="Arial Nova" w:eastAsia="Calibri" w:hAnsi="Arial Nova" w:cs="Arial"/>
                  <w:color w:val="337AB7"/>
                  <w:sz w:val="18"/>
                  <w:szCs w:val="18"/>
                  <w:u w:val="single"/>
                  <w:lang w:val="en-GB"/>
                </w:rPr>
                <w:t>13-21.2/23/1151</w:t>
              </w:r>
            </w:hyperlink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8F4C9E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35 638,80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7B123B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29 997,17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735A8" w14:textId="1042F0F6" w:rsidR="009161B1" w:rsidRPr="00D561D2" w:rsidRDefault="00B761BE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2,94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664BF" w14:textId="11E22308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Saab rahastuse</w:t>
            </w:r>
          </w:p>
        </w:tc>
      </w:tr>
      <w:tr w:rsidR="009161B1" w:rsidRPr="00D561D2" w14:paraId="71844FD8" w14:textId="558D6102" w:rsidTr="00D561D2">
        <w:trPr>
          <w:trHeight w:val="85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DBF09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1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Kogukonna</w:t>
            </w:r>
            <w:proofErr w:type="spellEnd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investeeringute</w:t>
            </w:r>
            <w:proofErr w:type="spellEnd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toetamine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694C2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13.02.2023 - 20.02.2023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C42D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HARKU VALLAVALITSUS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3A2D3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Harku Vallale paremate suusaradade rajamise võimaluste loomiseks seadmete soetamine.</w:t>
            </w:r>
          </w:p>
          <w:p w14:paraId="44EA667F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proofErr w:type="spellStart"/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Kawasaki</w:t>
            </w:r>
            <w:proofErr w:type="spellEnd"/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 xml:space="preserve"> 750 </w:t>
            </w:r>
            <w:proofErr w:type="spellStart"/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Brute</w:t>
            </w:r>
            <w:proofErr w:type="spellEnd"/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Force</w:t>
            </w:r>
            <w:proofErr w:type="spellEnd"/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 xml:space="preserve"> 4x4i, roolivõimuga 2022.</w:t>
            </w:r>
          </w:p>
          <w:p w14:paraId="6F6AFB10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proofErr w:type="spellStart"/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Alpina</w:t>
            </w:r>
            <w:proofErr w:type="spellEnd"/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 xml:space="preserve"> - 250 rajamasin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E8859" w14:textId="77777777" w:rsidR="009161B1" w:rsidRPr="00D561D2" w:rsidRDefault="0027268C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color w:val="0563C1"/>
                <w:sz w:val="18"/>
                <w:szCs w:val="18"/>
                <w:u w:val="single"/>
                <w:lang w:eastAsia="et-EE"/>
              </w:rPr>
            </w:pPr>
            <w:hyperlink r:id="rId7" w:anchor="/meede/19.2/taotlusvoor/2016/toetustaotlus/1891826" w:history="1">
              <w:r w:rsidR="009161B1" w:rsidRPr="00D561D2">
                <w:rPr>
                  <w:rFonts w:ascii="Arial Nova" w:eastAsia="Calibri" w:hAnsi="Arial Nova" w:cs="Arial"/>
                  <w:color w:val="337AB7"/>
                  <w:sz w:val="18"/>
                  <w:szCs w:val="18"/>
                  <w:u w:val="single"/>
                  <w:lang w:val="en-GB"/>
                </w:rPr>
                <w:t>13-21.2/23/1120</w:t>
              </w:r>
            </w:hyperlink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1C221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23 387,50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1594E" w14:textId="4EC0C58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21 048,74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0623" w14:textId="69FC72A2" w:rsidR="009161B1" w:rsidRPr="00D561D2" w:rsidRDefault="00B761BE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2,21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F7A1F" w14:textId="387D0AEC" w:rsidR="009161B1" w:rsidRPr="00D561D2" w:rsidRDefault="00B761BE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Lävendi all, ei saa rahastust</w:t>
            </w:r>
          </w:p>
        </w:tc>
      </w:tr>
      <w:tr w:rsidR="009161B1" w:rsidRPr="00D561D2" w14:paraId="0F30C173" w14:textId="5C560BBC" w:rsidTr="00D561D2">
        <w:trPr>
          <w:trHeight w:val="1048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7F738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1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Kogukonna</w:t>
            </w:r>
            <w:proofErr w:type="spellEnd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investeeringute</w:t>
            </w:r>
            <w:proofErr w:type="spellEnd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toetamine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412F5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13.02.2023 - 20.02.2023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2555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MITTETULUNDUSÜHING TUULA TUTULUS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D101D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</w:p>
          <w:p w14:paraId="218FE109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Tervikliku heli- ja esitlussüsteemi loomine kogukonnakeskusesse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8C81A" w14:textId="77777777" w:rsidR="009161B1" w:rsidRPr="00D561D2" w:rsidRDefault="0027268C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color w:val="0563C1"/>
                <w:sz w:val="18"/>
                <w:szCs w:val="18"/>
                <w:u w:val="single"/>
                <w:lang w:eastAsia="et-EE"/>
              </w:rPr>
            </w:pPr>
            <w:hyperlink r:id="rId8" w:anchor="/meede/19.2/taotlusvoor/2016/toetustaotlus/1895284" w:history="1">
              <w:r w:rsidR="009161B1" w:rsidRPr="00D561D2">
                <w:rPr>
                  <w:rFonts w:ascii="Arial Nova" w:eastAsia="Calibri" w:hAnsi="Arial Nova" w:cs="Arial"/>
                  <w:color w:val="337AB7"/>
                  <w:sz w:val="18"/>
                  <w:szCs w:val="18"/>
                  <w:u w:val="single"/>
                  <w:lang w:val="en-GB"/>
                </w:rPr>
                <w:t>13-21.2/23/1182</w:t>
              </w:r>
            </w:hyperlink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14467" w14:textId="5466BB16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20 063,64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A1965" w14:textId="04241C2E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18 057,27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CFE34" w14:textId="417C519B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3,15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D182A" w14:textId="16AC293F" w:rsidR="009161B1" w:rsidRPr="00D561D2" w:rsidRDefault="009D145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Saab rahastuse</w:t>
            </w:r>
          </w:p>
        </w:tc>
      </w:tr>
      <w:tr w:rsidR="009161B1" w:rsidRPr="00D561D2" w14:paraId="3B96BFFB" w14:textId="440240C9" w:rsidTr="00D561D2">
        <w:trPr>
          <w:trHeight w:val="82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A00DD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1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Kogukonna</w:t>
            </w:r>
            <w:proofErr w:type="spellEnd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investeeringute</w:t>
            </w:r>
            <w:proofErr w:type="spellEnd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toetamine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FFEF1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13.02.2023 - 20.02.2023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44986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VALINGU JA AILA KÜLASELTS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5A20D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 xml:space="preserve">Valingu mõisa parki madalseiklusraja ehitamine ja puhkenurga rajamine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696AE" w14:textId="77777777" w:rsidR="009161B1" w:rsidRPr="00D561D2" w:rsidRDefault="0027268C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color w:val="0563C1"/>
                <w:sz w:val="18"/>
                <w:szCs w:val="18"/>
                <w:u w:val="single"/>
                <w:lang w:eastAsia="et-EE"/>
              </w:rPr>
            </w:pPr>
            <w:hyperlink r:id="rId9" w:anchor="/meede/19.2/taotlusvoor/2016/toetustaotlus/1895533" w:history="1">
              <w:r w:rsidR="009161B1" w:rsidRPr="00D561D2">
                <w:rPr>
                  <w:rFonts w:ascii="Arial Nova" w:eastAsia="Calibri" w:hAnsi="Arial Nova" w:cs="Arial"/>
                  <w:color w:val="337AB7"/>
                  <w:sz w:val="18"/>
                  <w:szCs w:val="18"/>
                  <w:u w:val="single"/>
                  <w:lang w:val="en-GB"/>
                </w:rPr>
                <w:t>13-21.2/23/1218</w:t>
              </w:r>
            </w:hyperlink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F4F66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15 540,40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5F31D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10 542,64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C9181" w14:textId="56582615" w:rsidR="009161B1" w:rsidRPr="00D561D2" w:rsidRDefault="004D1CD3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3,10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C4500" w14:textId="27960E3F" w:rsidR="009161B1" w:rsidRPr="00D561D2" w:rsidRDefault="009D145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Saab rahastuse</w:t>
            </w:r>
          </w:p>
        </w:tc>
      </w:tr>
      <w:tr w:rsidR="009161B1" w:rsidRPr="00D561D2" w14:paraId="5148F3BD" w14:textId="61A4F8BE" w:rsidTr="00D561D2">
        <w:trPr>
          <w:trHeight w:val="85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FC9EA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1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Kogukonna</w:t>
            </w:r>
            <w:proofErr w:type="spellEnd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investeeringute</w:t>
            </w:r>
            <w:proofErr w:type="spellEnd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toetamine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1E5A9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13.02.2023 - 20.02.2023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43B18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ÄÄSMÄE KÜLAKOGU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BD220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ÄKKK multifunktsionaalne terrassi ja rõdu projekteerimine ning ehitus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8D743" w14:textId="77777777" w:rsidR="009161B1" w:rsidRPr="00D561D2" w:rsidRDefault="0027268C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color w:val="0563C1"/>
                <w:sz w:val="18"/>
                <w:szCs w:val="18"/>
                <w:u w:val="single"/>
                <w:lang w:eastAsia="et-EE"/>
              </w:rPr>
            </w:pPr>
            <w:hyperlink r:id="rId10" w:anchor="/meede/19.2/taotlusvoor/2016/toetustaotlus/1895634" w:history="1">
              <w:r w:rsidR="009161B1" w:rsidRPr="00D561D2">
                <w:rPr>
                  <w:rFonts w:ascii="Arial Nova" w:eastAsia="Calibri" w:hAnsi="Arial Nova" w:cs="Arial"/>
                  <w:color w:val="337AB7"/>
                  <w:sz w:val="18"/>
                  <w:szCs w:val="18"/>
                  <w:u w:val="single"/>
                  <w:lang w:val="en-GB"/>
                </w:rPr>
                <w:t>13-21.2/23/1207</w:t>
              </w:r>
            </w:hyperlink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703AD" w14:textId="7859B460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55 700,00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4D19F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29 966,60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AAF6F" w14:textId="1EEB04B3" w:rsidR="009161B1" w:rsidRPr="00D561D2" w:rsidRDefault="004D1CD3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3,4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7883D" w14:textId="39416247" w:rsidR="009161B1" w:rsidRPr="00D561D2" w:rsidRDefault="009D145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Saab rahastuse</w:t>
            </w:r>
          </w:p>
        </w:tc>
      </w:tr>
      <w:tr w:rsidR="009161B1" w:rsidRPr="00D561D2" w14:paraId="56F01656" w14:textId="7330C966" w:rsidTr="00D561D2">
        <w:trPr>
          <w:trHeight w:val="85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B7F43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1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Kogukonna</w:t>
            </w:r>
            <w:proofErr w:type="spellEnd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investeeringute</w:t>
            </w:r>
            <w:proofErr w:type="spellEnd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toetamine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E12DF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13.02.2023 - 20.02.2023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6AD48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Calibri" w:hAnsi="Arial Nova" w:cs="Arial"/>
                <w:color w:val="333333"/>
                <w:sz w:val="18"/>
                <w:szCs w:val="18"/>
                <w:lang w:val="en-GB"/>
              </w:rPr>
              <w:t>MITTETULUNDUSÜHING SAKU SPORTING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28CCE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 xml:space="preserve">Saku </w:t>
            </w:r>
            <w:proofErr w:type="spellStart"/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Sportingu</w:t>
            </w:r>
            <w:proofErr w:type="spellEnd"/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 xml:space="preserve"> noortele uue interaktiivse ja sportliku vaba aja võimaluse loomine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09906" w14:textId="77777777" w:rsidR="009161B1" w:rsidRPr="00D561D2" w:rsidRDefault="0027268C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color w:val="0563C1"/>
                <w:sz w:val="18"/>
                <w:szCs w:val="18"/>
                <w:u w:val="single"/>
                <w:lang w:eastAsia="et-EE"/>
              </w:rPr>
            </w:pPr>
            <w:hyperlink r:id="rId11" w:anchor="/meede/19.2/taotlusvoor/2016/toetustaotlus/1896161" w:history="1">
              <w:r w:rsidR="009161B1" w:rsidRPr="00D561D2">
                <w:rPr>
                  <w:rFonts w:ascii="Arial Nova" w:eastAsia="Calibri" w:hAnsi="Arial Nova" w:cs="Arial"/>
                  <w:color w:val="337AB7"/>
                  <w:sz w:val="18"/>
                  <w:szCs w:val="18"/>
                  <w:u w:val="single"/>
                  <w:lang w:val="en-GB"/>
                </w:rPr>
                <w:t>13-21.2/23/1214</w:t>
              </w:r>
            </w:hyperlink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B3B04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33 257,25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3FF5E" w14:textId="77777777" w:rsidR="009161B1" w:rsidRPr="00D561D2" w:rsidRDefault="009161B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29 931,52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76BE" w14:textId="034613B3" w:rsidR="009161B1" w:rsidRPr="00D561D2" w:rsidRDefault="00460D48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2,88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B40C5" w14:textId="0003F5FB" w:rsidR="009161B1" w:rsidRPr="00D561D2" w:rsidRDefault="009D1451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Saab rahastuse</w:t>
            </w:r>
          </w:p>
        </w:tc>
      </w:tr>
      <w:bookmarkEnd w:id="0"/>
    </w:tbl>
    <w:p w14:paraId="5C63DE93" w14:textId="77777777" w:rsidR="004D2D04" w:rsidRPr="00D561D2" w:rsidRDefault="004D2D04" w:rsidP="005A5F1E">
      <w:pPr>
        <w:shd w:val="clear" w:color="auto" w:fill="FFFFFF" w:themeFill="background1"/>
        <w:rPr>
          <w:rFonts w:ascii="Arial Nova" w:hAnsi="Arial Nova"/>
          <w:sz w:val="18"/>
          <w:szCs w:val="18"/>
        </w:rPr>
      </w:pPr>
    </w:p>
    <w:p w14:paraId="7BA445E5" w14:textId="77777777" w:rsidR="00650DFA" w:rsidRPr="00D561D2" w:rsidRDefault="00650DFA" w:rsidP="005A5F1E">
      <w:pPr>
        <w:shd w:val="clear" w:color="auto" w:fill="FFFFFF" w:themeFill="background1"/>
        <w:rPr>
          <w:rFonts w:ascii="Arial Nova" w:hAnsi="Arial Nova"/>
          <w:sz w:val="18"/>
          <w:szCs w:val="18"/>
        </w:rPr>
      </w:pPr>
    </w:p>
    <w:p w14:paraId="587F7FF4" w14:textId="77777777" w:rsidR="00650DFA" w:rsidRPr="00D561D2" w:rsidRDefault="00650DFA" w:rsidP="005A5F1E">
      <w:pPr>
        <w:shd w:val="clear" w:color="auto" w:fill="FFFFFF" w:themeFill="background1"/>
        <w:rPr>
          <w:rFonts w:ascii="Arial Nova" w:hAnsi="Arial Nova"/>
          <w:sz w:val="18"/>
          <w:szCs w:val="18"/>
        </w:rPr>
      </w:pPr>
    </w:p>
    <w:tbl>
      <w:tblPr>
        <w:tblpPr w:leftFromText="141" w:rightFromText="141" w:vertAnchor="text" w:horzAnchor="margin" w:tblpXSpec="center" w:tblpY="-1439"/>
        <w:tblW w:w="5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35"/>
        <w:gridCol w:w="2420"/>
        <w:gridCol w:w="3036"/>
        <w:gridCol w:w="1264"/>
        <w:gridCol w:w="1697"/>
        <w:gridCol w:w="1310"/>
        <w:gridCol w:w="1477"/>
        <w:gridCol w:w="455"/>
        <w:gridCol w:w="1019"/>
      </w:tblGrid>
      <w:tr w:rsidR="002376A8" w:rsidRPr="00D561D2" w14:paraId="48963475" w14:textId="0AB6FFC2" w:rsidTr="002376A8">
        <w:trPr>
          <w:trHeight w:val="370"/>
        </w:trPr>
        <w:tc>
          <w:tcPr>
            <w:tcW w:w="4550" w:type="pct"/>
            <w:gridSpan w:val="8"/>
            <w:noWrap/>
            <w:vAlign w:val="bottom"/>
          </w:tcPr>
          <w:p w14:paraId="23BBAA41" w14:textId="289F3607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  <w:p w14:paraId="717F3DBA" w14:textId="77777777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  <w:p w14:paraId="3BC9D251" w14:textId="022C9923" w:rsidR="002376A8" w:rsidRPr="00D561D2" w:rsidRDefault="002376A8" w:rsidP="005A5F1E">
            <w:pPr>
              <w:shd w:val="clear" w:color="auto" w:fill="FFFFFF" w:themeFill="background1"/>
              <w:spacing w:after="0" w:line="256" w:lineRule="auto"/>
              <w:rPr>
                <w:rFonts w:ascii="Arial Nova" w:eastAsia="Calibri" w:hAnsi="Arial Nova" w:cs="Arial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  <w:t xml:space="preserve">MEEDE  </w:t>
            </w:r>
            <w:r w:rsidRPr="00D561D2">
              <w:rPr>
                <w:rFonts w:ascii="Arial Nova" w:hAnsi="Arial Nova"/>
                <w:sz w:val="18"/>
                <w:szCs w:val="18"/>
              </w:rPr>
              <w:t xml:space="preserve"> </w:t>
            </w:r>
            <w:r w:rsidRPr="00D561D2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  <w:t>COVID-19 olukorra leevendamiseks suunatud meede</w:t>
            </w:r>
          </w:p>
        </w:tc>
        <w:tc>
          <w:tcPr>
            <w:tcW w:w="450" w:type="pct"/>
            <w:gridSpan w:val="2"/>
          </w:tcPr>
          <w:p w14:paraId="297E6F9F" w14:textId="77777777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</w:tr>
      <w:tr w:rsidR="002376A8" w:rsidRPr="00D561D2" w14:paraId="583A058D" w14:textId="7E47CA8F" w:rsidTr="002376A8">
        <w:trPr>
          <w:trHeight w:val="350"/>
        </w:trPr>
        <w:tc>
          <w:tcPr>
            <w:tcW w:w="691" w:type="pct"/>
            <w:shd w:val="clear" w:color="auto" w:fill="FFFFFF" w:themeFill="background1"/>
            <w:vAlign w:val="center"/>
            <w:hideMark/>
          </w:tcPr>
          <w:p w14:paraId="45674DD6" w14:textId="77777777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Meede</w:t>
            </w:r>
          </w:p>
        </w:tc>
        <w:tc>
          <w:tcPr>
            <w:tcW w:w="438" w:type="pct"/>
            <w:shd w:val="clear" w:color="auto" w:fill="FFFFFF" w:themeFill="background1"/>
            <w:vAlign w:val="center"/>
            <w:hideMark/>
          </w:tcPr>
          <w:p w14:paraId="2721E2B6" w14:textId="77777777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Taotlusperiood</w:t>
            </w:r>
          </w:p>
        </w:tc>
        <w:tc>
          <w:tcPr>
            <w:tcW w:w="739" w:type="pct"/>
            <w:shd w:val="clear" w:color="auto" w:fill="FFFFFF" w:themeFill="background1"/>
            <w:vAlign w:val="center"/>
            <w:hideMark/>
          </w:tcPr>
          <w:p w14:paraId="5A031D08" w14:textId="77777777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Klient</w:t>
            </w:r>
          </w:p>
        </w:tc>
        <w:tc>
          <w:tcPr>
            <w:tcW w:w="927" w:type="pct"/>
            <w:shd w:val="clear" w:color="auto" w:fill="FFFFFF" w:themeFill="background1"/>
            <w:vAlign w:val="center"/>
            <w:hideMark/>
          </w:tcPr>
          <w:p w14:paraId="447DAF98" w14:textId="77777777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Projekti nimi/sisu</w:t>
            </w:r>
          </w:p>
        </w:tc>
        <w:tc>
          <w:tcPr>
            <w:tcW w:w="386" w:type="pct"/>
            <w:shd w:val="clear" w:color="auto" w:fill="FFFFFF" w:themeFill="background1"/>
            <w:vAlign w:val="center"/>
            <w:hideMark/>
          </w:tcPr>
          <w:p w14:paraId="24C64571" w14:textId="77777777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proofErr w:type="spellStart"/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Reg</w:t>
            </w:r>
            <w:proofErr w:type="spellEnd"/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. nr</w:t>
            </w:r>
          </w:p>
        </w:tc>
        <w:tc>
          <w:tcPr>
            <w:tcW w:w="518" w:type="pct"/>
            <w:shd w:val="clear" w:color="auto" w:fill="FFFFFF" w:themeFill="background1"/>
            <w:vAlign w:val="center"/>
            <w:hideMark/>
          </w:tcPr>
          <w:p w14:paraId="6562D71E" w14:textId="77777777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Abikõlblik summa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14:paraId="1BE3764A" w14:textId="77777777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Taotletav summa</w:t>
            </w:r>
          </w:p>
        </w:tc>
        <w:tc>
          <w:tcPr>
            <w:tcW w:w="451" w:type="pct"/>
            <w:shd w:val="clear" w:color="auto" w:fill="FFFFFF" w:themeFill="background1"/>
          </w:tcPr>
          <w:p w14:paraId="003DA6F0" w14:textId="6F4F8082" w:rsidR="002376A8" w:rsidRPr="00D561D2" w:rsidRDefault="00E4263C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hindepunktid</w:t>
            </w:r>
          </w:p>
        </w:tc>
        <w:tc>
          <w:tcPr>
            <w:tcW w:w="450" w:type="pct"/>
            <w:gridSpan w:val="2"/>
            <w:shd w:val="clear" w:color="auto" w:fill="FFFFFF" w:themeFill="background1"/>
          </w:tcPr>
          <w:p w14:paraId="2332C97C" w14:textId="6A23D9A8" w:rsidR="002376A8" w:rsidRPr="00D561D2" w:rsidRDefault="00E4263C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Otsus</w:t>
            </w:r>
          </w:p>
        </w:tc>
      </w:tr>
      <w:tr w:rsidR="00D3401F" w:rsidRPr="00D561D2" w14:paraId="243BEA44" w14:textId="53F3B63F" w:rsidTr="00D561D2">
        <w:trPr>
          <w:gridAfter w:val="1"/>
          <w:wAfter w:w="311" w:type="pct"/>
          <w:trHeight w:val="848"/>
        </w:trPr>
        <w:tc>
          <w:tcPr>
            <w:tcW w:w="4689" w:type="pct"/>
            <w:gridSpan w:val="9"/>
            <w:shd w:val="clear" w:color="auto" w:fill="FFFFFF" w:themeFill="background1"/>
          </w:tcPr>
          <w:p w14:paraId="6751E151" w14:textId="77777777" w:rsidR="00D3401F" w:rsidRPr="00D561D2" w:rsidRDefault="00D3401F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Ei saa rahastust</w:t>
            </w:r>
          </w:p>
          <w:p w14:paraId="44777C69" w14:textId="77777777" w:rsidR="00D3401F" w:rsidRPr="00D561D2" w:rsidRDefault="00D3401F" w:rsidP="00D561D2">
            <w:pPr>
              <w:rPr>
                <w:rFonts w:ascii="Arial Nova" w:eastAsia="Times New Roman" w:hAnsi="Arial Nova" w:cs="Arial"/>
                <w:b/>
                <w:bCs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sz w:val="18"/>
                <w:szCs w:val="18"/>
                <w:lang w:eastAsia="et-EE"/>
              </w:rPr>
              <w:t>C COVID-19 olukorra leevendamiseks suunatud meede</w:t>
            </w:r>
          </w:p>
          <w:p w14:paraId="7FD52DB7" w14:textId="77777777" w:rsidR="00D561D2" w:rsidRPr="00D561D2" w:rsidRDefault="00D561D2" w:rsidP="00D561D2">
            <w:pPr>
              <w:spacing w:after="0"/>
              <w:jc w:val="both"/>
              <w:rPr>
                <w:rFonts w:ascii="Arial Nova" w:hAnsi="Arial Nova" w:cstheme="majorHAnsi"/>
                <w:sz w:val="18"/>
                <w:szCs w:val="18"/>
              </w:rPr>
            </w:pPr>
            <w:r w:rsidRPr="00D561D2">
              <w:rPr>
                <w:rFonts w:ascii="Arial Nova" w:hAnsi="Arial Nova" w:cstheme="majorHAnsi"/>
                <w:sz w:val="18"/>
                <w:szCs w:val="18"/>
              </w:rPr>
              <w:t>MTÜ Nelja Valla Kogu 2023. a taotlusvoor</w:t>
            </w:r>
          </w:p>
          <w:p w14:paraId="47A36FD8" w14:textId="5E79DF0C" w:rsidR="00D561D2" w:rsidRPr="00D561D2" w:rsidRDefault="00D561D2" w:rsidP="00D561D2">
            <w:pPr>
              <w:rPr>
                <w:rFonts w:ascii="Arial Nova" w:eastAsia="Times New Roman" w:hAnsi="Arial Nova" w:cs="Arial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sz w:val="18"/>
                <w:szCs w:val="18"/>
                <w:lang w:eastAsia="et-EE"/>
              </w:rPr>
              <w:t>Taotluste vastuvõtu algusaeg: 13.02.23  Taotluste vastuvõtu lõppaeg: 20.02.2023 kell 16:00</w:t>
            </w:r>
            <w:r w:rsidRPr="00D561D2">
              <w:rPr>
                <w:rFonts w:ascii="Arial Nova" w:eastAsia="Times New Roman" w:hAnsi="Arial Nova" w:cs="Arial"/>
                <w:sz w:val="18"/>
                <w:szCs w:val="18"/>
                <w:lang w:eastAsia="et-EE"/>
              </w:rPr>
              <w:tab/>
            </w:r>
          </w:p>
        </w:tc>
      </w:tr>
      <w:tr w:rsidR="002376A8" w:rsidRPr="00D561D2" w14:paraId="7B521F7F" w14:textId="297A565C" w:rsidTr="002376A8">
        <w:trPr>
          <w:trHeight w:val="919"/>
        </w:trPr>
        <w:tc>
          <w:tcPr>
            <w:tcW w:w="691" w:type="pct"/>
            <w:shd w:val="clear" w:color="auto" w:fill="FFFFFF" w:themeFill="background1"/>
          </w:tcPr>
          <w:p w14:paraId="015B71CF" w14:textId="0CA6EA5A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hAnsi="Arial Nova" w:cs="Arial"/>
                <w:color w:val="333333"/>
                <w:sz w:val="18"/>
                <w:szCs w:val="18"/>
              </w:rPr>
              <w:t>C COVID-19 olukorra leevendamiseks suunatud meede</w:t>
            </w:r>
          </w:p>
        </w:tc>
        <w:tc>
          <w:tcPr>
            <w:tcW w:w="438" w:type="pct"/>
            <w:shd w:val="clear" w:color="auto" w:fill="FFFFFF" w:themeFill="background1"/>
          </w:tcPr>
          <w:p w14:paraId="2C29D5DC" w14:textId="7A79389D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hAnsi="Arial Nova" w:cs="Arial"/>
                <w:color w:val="333333"/>
                <w:sz w:val="18"/>
                <w:szCs w:val="18"/>
              </w:rPr>
              <w:t>13.02.2023 - 20.02.2023</w:t>
            </w:r>
          </w:p>
        </w:tc>
        <w:tc>
          <w:tcPr>
            <w:tcW w:w="739" w:type="pct"/>
            <w:shd w:val="clear" w:color="auto" w:fill="FFFFFF" w:themeFill="background1"/>
          </w:tcPr>
          <w:p w14:paraId="5BFE3396" w14:textId="177DC889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hAnsi="Arial Nova" w:cs="Arial"/>
                <w:color w:val="333333"/>
                <w:sz w:val="18"/>
                <w:szCs w:val="18"/>
              </w:rPr>
              <w:t>OÜ EDUNET</w:t>
            </w:r>
          </w:p>
        </w:tc>
        <w:tc>
          <w:tcPr>
            <w:tcW w:w="927" w:type="pct"/>
            <w:shd w:val="clear" w:color="auto" w:fill="FFFFFF" w:themeFill="background1"/>
          </w:tcPr>
          <w:p w14:paraId="292127F7" w14:textId="12C38D12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 xml:space="preserve">Voore mõisa peahoone küttevõimaluste parandamine jätkusuutliku turismiteenuse pakkumiseks. </w:t>
            </w:r>
            <w:r w:rsidRPr="00D561D2">
              <w:rPr>
                <w:rFonts w:ascii="Arial Nova" w:hAnsi="Arial Nova"/>
                <w:sz w:val="18"/>
                <w:szCs w:val="18"/>
              </w:rPr>
              <w:t xml:space="preserve"> </w:t>
            </w: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Voore mõisa peahoone söögitoa ahi</w:t>
            </w:r>
          </w:p>
        </w:tc>
        <w:tc>
          <w:tcPr>
            <w:tcW w:w="386" w:type="pct"/>
            <w:shd w:val="clear" w:color="auto" w:fill="FFFFFF" w:themeFill="background1"/>
          </w:tcPr>
          <w:p w14:paraId="7806F1CA" w14:textId="6FA487E5" w:rsidR="002376A8" w:rsidRPr="00D561D2" w:rsidRDefault="0027268C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color w:val="0563C1"/>
                <w:sz w:val="18"/>
                <w:szCs w:val="18"/>
                <w:u w:val="single"/>
                <w:lang w:eastAsia="et-EE"/>
              </w:rPr>
            </w:pPr>
            <w:hyperlink r:id="rId12" w:anchor="/meede/19.2/taotlusvoor/2016/toetustaotlus/1890334" w:history="1">
              <w:r w:rsidR="002376A8" w:rsidRPr="00D561D2">
                <w:rPr>
                  <w:rStyle w:val="Hperlink"/>
                  <w:rFonts w:ascii="Arial Nova" w:hAnsi="Arial Nova" w:cs="Arial"/>
                  <w:color w:val="337AB7"/>
                  <w:sz w:val="18"/>
                  <w:szCs w:val="18"/>
                </w:rPr>
                <w:t>13-21.2/23/976</w:t>
              </w:r>
            </w:hyperlink>
          </w:p>
        </w:tc>
        <w:tc>
          <w:tcPr>
            <w:tcW w:w="518" w:type="pct"/>
            <w:shd w:val="clear" w:color="auto" w:fill="FFFFFF" w:themeFill="background1"/>
            <w:noWrap/>
          </w:tcPr>
          <w:p w14:paraId="3D76C207" w14:textId="245EA795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13 325,00</w:t>
            </w:r>
          </w:p>
        </w:tc>
        <w:tc>
          <w:tcPr>
            <w:tcW w:w="400" w:type="pct"/>
            <w:shd w:val="clear" w:color="auto" w:fill="FFFFFF" w:themeFill="background1"/>
          </w:tcPr>
          <w:p w14:paraId="0FFE52E6" w14:textId="19997699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7 995,00</w:t>
            </w:r>
          </w:p>
        </w:tc>
        <w:tc>
          <w:tcPr>
            <w:tcW w:w="451" w:type="pct"/>
            <w:shd w:val="clear" w:color="auto" w:fill="FFFFFF" w:themeFill="background1"/>
          </w:tcPr>
          <w:p w14:paraId="2ABEF88E" w14:textId="14D1D186" w:rsidR="002376A8" w:rsidRPr="00D561D2" w:rsidRDefault="000030D3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2,84</w:t>
            </w:r>
          </w:p>
        </w:tc>
        <w:tc>
          <w:tcPr>
            <w:tcW w:w="450" w:type="pct"/>
            <w:gridSpan w:val="2"/>
            <w:shd w:val="clear" w:color="auto" w:fill="FFFFFF" w:themeFill="background1"/>
          </w:tcPr>
          <w:p w14:paraId="554FD832" w14:textId="15663331" w:rsidR="002376A8" w:rsidRPr="00D561D2" w:rsidRDefault="00294544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Saab rahastuse</w:t>
            </w:r>
          </w:p>
        </w:tc>
      </w:tr>
      <w:tr w:rsidR="002376A8" w:rsidRPr="00D561D2" w14:paraId="155A91EE" w14:textId="27E01160" w:rsidTr="002376A8">
        <w:trPr>
          <w:trHeight w:val="809"/>
        </w:trPr>
        <w:tc>
          <w:tcPr>
            <w:tcW w:w="691" w:type="pct"/>
            <w:shd w:val="clear" w:color="auto" w:fill="FFFFFF" w:themeFill="background1"/>
          </w:tcPr>
          <w:p w14:paraId="188F4905" w14:textId="14441BB3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hAnsi="Arial Nova" w:cs="Arial"/>
                <w:color w:val="333333"/>
                <w:sz w:val="18"/>
                <w:szCs w:val="18"/>
              </w:rPr>
              <w:t>C COVID-19 olukorra leevendamiseks suunatud meede</w:t>
            </w:r>
          </w:p>
        </w:tc>
        <w:tc>
          <w:tcPr>
            <w:tcW w:w="438" w:type="pct"/>
            <w:shd w:val="clear" w:color="auto" w:fill="FFFFFF" w:themeFill="background1"/>
          </w:tcPr>
          <w:p w14:paraId="4BF0FE49" w14:textId="13E7604C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hAnsi="Arial Nova" w:cs="Arial"/>
                <w:color w:val="333333"/>
                <w:sz w:val="18"/>
                <w:szCs w:val="18"/>
              </w:rPr>
              <w:t>13.02.2023 - 20.02.2023</w:t>
            </w:r>
          </w:p>
        </w:tc>
        <w:tc>
          <w:tcPr>
            <w:tcW w:w="739" w:type="pct"/>
            <w:shd w:val="clear" w:color="auto" w:fill="FFFFFF" w:themeFill="background1"/>
          </w:tcPr>
          <w:p w14:paraId="77581C92" w14:textId="2E65F4EA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hAnsi="Arial Nova" w:cs="Arial"/>
                <w:color w:val="333333"/>
                <w:sz w:val="18"/>
                <w:szCs w:val="18"/>
              </w:rPr>
              <w:t>PÕIK 7 OÜ</w:t>
            </w:r>
          </w:p>
        </w:tc>
        <w:tc>
          <w:tcPr>
            <w:tcW w:w="927" w:type="pct"/>
            <w:shd w:val="clear" w:color="auto" w:fill="FFFFFF" w:themeFill="background1"/>
          </w:tcPr>
          <w:p w14:paraId="0A4CF604" w14:textId="3DB10C20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Pagaritoodete müük kogukonnaüritustel ja laatadel, haagise ja generaatori ostmine</w:t>
            </w:r>
          </w:p>
        </w:tc>
        <w:tc>
          <w:tcPr>
            <w:tcW w:w="386" w:type="pct"/>
            <w:shd w:val="clear" w:color="auto" w:fill="FFFFFF" w:themeFill="background1"/>
          </w:tcPr>
          <w:p w14:paraId="4586BD5C" w14:textId="54BECC51" w:rsidR="002376A8" w:rsidRPr="00D561D2" w:rsidRDefault="0027268C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color w:val="0563C1"/>
                <w:sz w:val="18"/>
                <w:szCs w:val="18"/>
                <w:u w:val="single"/>
                <w:lang w:eastAsia="et-EE"/>
              </w:rPr>
            </w:pPr>
            <w:hyperlink r:id="rId13" w:anchor="/meede/19.2/taotlusvoor/2016/toetustaotlus/1895375" w:history="1">
              <w:r w:rsidR="002376A8" w:rsidRPr="00D561D2">
                <w:rPr>
                  <w:rStyle w:val="Hperlink"/>
                  <w:rFonts w:ascii="Arial Nova" w:hAnsi="Arial Nova" w:cs="Arial"/>
                  <w:color w:val="337AB7"/>
                  <w:sz w:val="18"/>
                  <w:szCs w:val="18"/>
                </w:rPr>
                <w:t>13-21.2/23/1187</w:t>
              </w:r>
            </w:hyperlink>
          </w:p>
        </w:tc>
        <w:tc>
          <w:tcPr>
            <w:tcW w:w="518" w:type="pct"/>
            <w:shd w:val="clear" w:color="auto" w:fill="FFFFFF" w:themeFill="background1"/>
            <w:noWrap/>
          </w:tcPr>
          <w:p w14:paraId="5D1B5E51" w14:textId="26E192C7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3 883,33</w:t>
            </w:r>
          </w:p>
        </w:tc>
        <w:tc>
          <w:tcPr>
            <w:tcW w:w="400" w:type="pct"/>
            <w:shd w:val="clear" w:color="auto" w:fill="FFFFFF" w:themeFill="background1"/>
            <w:noWrap/>
          </w:tcPr>
          <w:p w14:paraId="7DFE38D7" w14:textId="097B4608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2 329,99</w:t>
            </w:r>
          </w:p>
        </w:tc>
        <w:tc>
          <w:tcPr>
            <w:tcW w:w="451" w:type="pct"/>
            <w:shd w:val="clear" w:color="auto" w:fill="FFFFFF" w:themeFill="background1"/>
          </w:tcPr>
          <w:p w14:paraId="1CD79422" w14:textId="39CB17C2" w:rsidR="002376A8" w:rsidRPr="00D561D2" w:rsidRDefault="000030D3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2,68</w:t>
            </w:r>
          </w:p>
        </w:tc>
        <w:tc>
          <w:tcPr>
            <w:tcW w:w="450" w:type="pct"/>
            <w:gridSpan w:val="2"/>
            <w:shd w:val="clear" w:color="auto" w:fill="FFFFFF" w:themeFill="background1"/>
          </w:tcPr>
          <w:p w14:paraId="44317371" w14:textId="77777777" w:rsidR="002376A8" w:rsidRPr="00D561D2" w:rsidRDefault="00294544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Osaline rahastutus</w:t>
            </w:r>
          </w:p>
          <w:p w14:paraId="5A075FBF" w14:textId="181E6899" w:rsidR="00FD0145" w:rsidRPr="00D561D2" w:rsidRDefault="00BA0157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9</w:t>
            </w:r>
            <w:r w:rsidR="002A035D"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27.37</w:t>
            </w:r>
          </w:p>
        </w:tc>
      </w:tr>
      <w:tr w:rsidR="002376A8" w:rsidRPr="00D561D2" w14:paraId="14812CA7" w14:textId="62189934" w:rsidTr="002376A8">
        <w:trPr>
          <w:trHeight w:val="848"/>
        </w:trPr>
        <w:tc>
          <w:tcPr>
            <w:tcW w:w="691" w:type="pct"/>
            <w:shd w:val="clear" w:color="auto" w:fill="FFFFFF" w:themeFill="background1"/>
          </w:tcPr>
          <w:p w14:paraId="4E9D0611" w14:textId="06944817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hAnsi="Arial Nova" w:cs="Arial"/>
                <w:color w:val="333333"/>
                <w:sz w:val="18"/>
                <w:szCs w:val="18"/>
              </w:rPr>
              <w:t>C COVID-19 olukorra leevendamiseks suunatud meede</w:t>
            </w:r>
          </w:p>
        </w:tc>
        <w:tc>
          <w:tcPr>
            <w:tcW w:w="438" w:type="pct"/>
            <w:shd w:val="clear" w:color="auto" w:fill="FFFFFF" w:themeFill="background1"/>
          </w:tcPr>
          <w:p w14:paraId="78FE9343" w14:textId="019E44EB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hAnsi="Arial Nova" w:cs="Arial"/>
                <w:color w:val="333333"/>
                <w:sz w:val="18"/>
                <w:szCs w:val="18"/>
              </w:rPr>
              <w:t>13.02.2023 - 20.02.2023</w:t>
            </w:r>
          </w:p>
        </w:tc>
        <w:tc>
          <w:tcPr>
            <w:tcW w:w="739" w:type="pct"/>
            <w:shd w:val="clear" w:color="auto" w:fill="FFFFFF" w:themeFill="background1"/>
          </w:tcPr>
          <w:p w14:paraId="5964706B" w14:textId="2FC6A571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hAnsi="Arial Nova" w:cs="Arial"/>
                <w:color w:val="333333"/>
                <w:sz w:val="18"/>
                <w:szCs w:val="18"/>
              </w:rPr>
              <w:t>PRIILEIB OÜ</w:t>
            </w:r>
          </w:p>
        </w:tc>
        <w:tc>
          <w:tcPr>
            <w:tcW w:w="927" w:type="pct"/>
            <w:shd w:val="clear" w:color="auto" w:fill="FFFFFF" w:themeFill="background1"/>
          </w:tcPr>
          <w:p w14:paraId="7D39951B" w14:textId="46DEB3D7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 xml:space="preserve">Priileib OÜ äritegevuse arendamine ja uue toote turule toomine läbi põhivara investeeringute. Külmikute, </w:t>
            </w:r>
            <w:proofErr w:type="spellStart"/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kiirkülmutaja</w:t>
            </w:r>
            <w:proofErr w:type="spellEnd"/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 xml:space="preserve"> ja pelmeenimasina soetamine</w:t>
            </w:r>
          </w:p>
        </w:tc>
        <w:tc>
          <w:tcPr>
            <w:tcW w:w="386" w:type="pct"/>
            <w:shd w:val="clear" w:color="auto" w:fill="FFFFFF" w:themeFill="background1"/>
          </w:tcPr>
          <w:p w14:paraId="251A1DA7" w14:textId="2528EC22" w:rsidR="002376A8" w:rsidRPr="00D561D2" w:rsidRDefault="0027268C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color w:val="0563C1"/>
                <w:sz w:val="18"/>
                <w:szCs w:val="18"/>
                <w:u w:val="single"/>
                <w:lang w:eastAsia="et-EE"/>
              </w:rPr>
            </w:pPr>
            <w:hyperlink r:id="rId14" w:anchor="/meede/19.2/taotlusvoor/2016/toetustaotlus/1895886" w:history="1">
              <w:r w:rsidR="002376A8" w:rsidRPr="00D561D2">
                <w:rPr>
                  <w:rStyle w:val="Hperlink"/>
                  <w:rFonts w:ascii="Arial Nova" w:hAnsi="Arial Nova" w:cs="Arial"/>
                  <w:color w:val="337AB7"/>
                  <w:sz w:val="18"/>
                  <w:szCs w:val="18"/>
                </w:rPr>
                <w:t>13-21.2/23/1204</w:t>
              </w:r>
            </w:hyperlink>
          </w:p>
        </w:tc>
        <w:tc>
          <w:tcPr>
            <w:tcW w:w="518" w:type="pct"/>
            <w:shd w:val="clear" w:color="auto" w:fill="FFFFFF" w:themeFill="background1"/>
          </w:tcPr>
          <w:p w14:paraId="75F0586C" w14:textId="0BBEAEB4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10 837,65</w:t>
            </w:r>
          </w:p>
        </w:tc>
        <w:tc>
          <w:tcPr>
            <w:tcW w:w="400" w:type="pct"/>
            <w:shd w:val="clear" w:color="auto" w:fill="FFFFFF" w:themeFill="background1"/>
            <w:noWrap/>
          </w:tcPr>
          <w:p w14:paraId="207D0F63" w14:textId="4A897A02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6 502,57</w:t>
            </w:r>
          </w:p>
        </w:tc>
        <w:tc>
          <w:tcPr>
            <w:tcW w:w="451" w:type="pct"/>
            <w:shd w:val="clear" w:color="auto" w:fill="FFFFFF" w:themeFill="background1"/>
          </w:tcPr>
          <w:p w14:paraId="78C40F05" w14:textId="0D7BDCDA" w:rsidR="002376A8" w:rsidRPr="00D561D2" w:rsidRDefault="00B828AD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2,90</w:t>
            </w:r>
          </w:p>
        </w:tc>
        <w:tc>
          <w:tcPr>
            <w:tcW w:w="450" w:type="pct"/>
            <w:gridSpan w:val="2"/>
            <w:shd w:val="clear" w:color="auto" w:fill="FFFFFF" w:themeFill="background1"/>
          </w:tcPr>
          <w:p w14:paraId="64BA5A06" w14:textId="34346F09" w:rsidR="002376A8" w:rsidRPr="00D561D2" w:rsidRDefault="00FD0145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Saab rahastuse</w:t>
            </w:r>
          </w:p>
        </w:tc>
      </w:tr>
      <w:tr w:rsidR="002376A8" w:rsidRPr="00D561D2" w14:paraId="42351D4E" w14:textId="31867BA5" w:rsidTr="002376A8">
        <w:trPr>
          <w:trHeight w:val="848"/>
        </w:trPr>
        <w:tc>
          <w:tcPr>
            <w:tcW w:w="691" w:type="pct"/>
            <w:shd w:val="clear" w:color="auto" w:fill="FFFFFF"/>
          </w:tcPr>
          <w:p w14:paraId="3A9AC3A2" w14:textId="483515A0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hAnsi="Arial Nova" w:cs="Arial"/>
                <w:color w:val="333333"/>
                <w:sz w:val="18"/>
                <w:szCs w:val="18"/>
              </w:rPr>
              <w:t>C COVID-19 olukorra leevendamiseks suunatud meede</w:t>
            </w:r>
          </w:p>
        </w:tc>
        <w:tc>
          <w:tcPr>
            <w:tcW w:w="438" w:type="pct"/>
            <w:shd w:val="clear" w:color="auto" w:fill="FFFFFF"/>
          </w:tcPr>
          <w:p w14:paraId="5E4FE3D5" w14:textId="378B847A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hAnsi="Arial Nova" w:cs="Arial"/>
                <w:color w:val="333333"/>
                <w:sz w:val="18"/>
                <w:szCs w:val="18"/>
              </w:rPr>
              <w:t>13.02.2023 - 20.02.2023</w:t>
            </w:r>
          </w:p>
        </w:tc>
        <w:tc>
          <w:tcPr>
            <w:tcW w:w="739" w:type="pct"/>
            <w:shd w:val="clear" w:color="auto" w:fill="FFFFFF"/>
          </w:tcPr>
          <w:p w14:paraId="39E4553F" w14:textId="7E65FEA1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hAnsi="Arial Nova" w:cs="Arial"/>
                <w:color w:val="333333"/>
                <w:sz w:val="18"/>
                <w:szCs w:val="18"/>
              </w:rPr>
              <w:t>ELAMUSMÄNGUD OÜ</w:t>
            </w:r>
          </w:p>
        </w:tc>
        <w:tc>
          <w:tcPr>
            <w:tcW w:w="927" w:type="pct"/>
            <w:shd w:val="clear" w:color="auto" w:fill="FFFFFF"/>
          </w:tcPr>
          <w:p w14:paraId="07A716D3" w14:textId="5FDFB0BB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 xml:space="preserve">Eesmärk on osta </w:t>
            </w:r>
            <w:proofErr w:type="spellStart"/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Archery</w:t>
            </w:r>
            <w:proofErr w:type="spellEnd"/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 xml:space="preserve"> atraktsioon mis koosneb 10 vibukomplektist ja pehme otsaga nooltest. Komplekti kuulub kaitsevarustus mängijatele ja täispuhutavad mänguelemendid ja sihtmärgid.</w:t>
            </w:r>
          </w:p>
        </w:tc>
        <w:tc>
          <w:tcPr>
            <w:tcW w:w="386" w:type="pct"/>
            <w:shd w:val="clear" w:color="auto" w:fill="FFFFFF"/>
          </w:tcPr>
          <w:p w14:paraId="30235453" w14:textId="05915667" w:rsidR="002376A8" w:rsidRPr="00D561D2" w:rsidRDefault="0027268C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color w:val="0563C1"/>
                <w:sz w:val="18"/>
                <w:szCs w:val="18"/>
                <w:u w:val="single"/>
                <w:lang w:eastAsia="et-EE"/>
              </w:rPr>
            </w:pPr>
            <w:hyperlink r:id="rId15" w:anchor="/meede/19.2/taotlusvoor/2016/toetustaotlus/1896059" w:history="1">
              <w:r w:rsidR="002376A8" w:rsidRPr="00D561D2">
                <w:rPr>
                  <w:rStyle w:val="Hperlink"/>
                  <w:rFonts w:ascii="Arial Nova" w:hAnsi="Arial Nova" w:cs="Arial"/>
                  <w:color w:val="337AB7"/>
                  <w:sz w:val="18"/>
                  <w:szCs w:val="18"/>
                </w:rPr>
                <w:t>13-21.2/23/1208</w:t>
              </w:r>
            </w:hyperlink>
          </w:p>
        </w:tc>
        <w:tc>
          <w:tcPr>
            <w:tcW w:w="518" w:type="pct"/>
            <w:shd w:val="clear" w:color="auto" w:fill="FFFFFF"/>
          </w:tcPr>
          <w:p w14:paraId="5666CC6B" w14:textId="07B833A0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3 376,58</w:t>
            </w:r>
          </w:p>
        </w:tc>
        <w:tc>
          <w:tcPr>
            <w:tcW w:w="400" w:type="pct"/>
            <w:shd w:val="clear" w:color="auto" w:fill="FFFFFF"/>
          </w:tcPr>
          <w:p w14:paraId="40BCFDA9" w14:textId="4C10291A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2 025,94</w:t>
            </w:r>
          </w:p>
        </w:tc>
        <w:tc>
          <w:tcPr>
            <w:tcW w:w="451" w:type="pct"/>
            <w:shd w:val="clear" w:color="auto" w:fill="FFFFFF"/>
          </w:tcPr>
          <w:p w14:paraId="2D5C1F9A" w14:textId="58F1ABAA" w:rsidR="002376A8" w:rsidRPr="00D561D2" w:rsidRDefault="00B828AD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 xml:space="preserve">          2,86</w:t>
            </w:r>
          </w:p>
        </w:tc>
        <w:tc>
          <w:tcPr>
            <w:tcW w:w="450" w:type="pct"/>
            <w:gridSpan w:val="2"/>
            <w:shd w:val="clear" w:color="auto" w:fill="FFFFFF"/>
          </w:tcPr>
          <w:p w14:paraId="0F424568" w14:textId="69E08A34" w:rsidR="002376A8" w:rsidRPr="00D561D2" w:rsidRDefault="00FD0145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Saab rahastuse</w:t>
            </w:r>
          </w:p>
        </w:tc>
      </w:tr>
      <w:tr w:rsidR="002376A8" w:rsidRPr="00D561D2" w14:paraId="22D6AA96" w14:textId="44EBC09A" w:rsidTr="002376A8">
        <w:trPr>
          <w:trHeight w:val="546"/>
        </w:trPr>
        <w:tc>
          <w:tcPr>
            <w:tcW w:w="691" w:type="pct"/>
            <w:shd w:val="clear" w:color="auto" w:fill="FFFFFF"/>
          </w:tcPr>
          <w:p w14:paraId="0AB20252" w14:textId="05948458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hAnsi="Arial Nova" w:cs="Arial"/>
                <w:color w:val="333333"/>
                <w:sz w:val="18"/>
                <w:szCs w:val="18"/>
              </w:rPr>
              <w:t>C COVID-19 olukorra leevendamiseks suunatud meede</w:t>
            </w:r>
          </w:p>
        </w:tc>
        <w:tc>
          <w:tcPr>
            <w:tcW w:w="438" w:type="pct"/>
            <w:shd w:val="clear" w:color="auto" w:fill="FFFFFF"/>
          </w:tcPr>
          <w:p w14:paraId="6A0FB41E" w14:textId="2DA5D1C0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hAnsi="Arial Nova" w:cs="Arial"/>
                <w:color w:val="333333"/>
                <w:sz w:val="18"/>
                <w:szCs w:val="18"/>
              </w:rPr>
              <w:t>13.02.2023 - 20.02.2023</w:t>
            </w:r>
          </w:p>
        </w:tc>
        <w:tc>
          <w:tcPr>
            <w:tcW w:w="739" w:type="pct"/>
            <w:shd w:val="clear" w:color="auto" w:fill="FFFFFF"/>
          </w:tcPr>
          <w:p w14:paraId="777DC2CE" w14:textId="4D6C8BEA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hAnsi="Arial Nova" w:cs="Arial"/>
                <w:color w:val="333333"/>
                <w:sz w:val="18"/>
                <w:szCs w:val="18"/>
              </w:rPr>
              <w:t>ÄÄSMÄE KÜLAKOGU</w:t>
            </w:r>
          </w:p>
        </w:tc>
        <w:tc>
          <w:tcPr>
            <w:tcW w:w="927" w:type="pct"/>
            <w:shd w:val="clear" w:color="auto" w:fill="FFFFFF"/>
          </w:tcPr>
          <w:p w14:paraId="2EA745DC" w14:textId="39ED3461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 xml:space="preserve">Projekti eesmärk on katta </w:t>
            </w:r>
            <w:proofErr w:type="spellStart"/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>ÄKKKi</w:t>
            </w:r>
            <w:proofErr w:type="spellEnd"/>
            <w:r w:rsidRPr="00D561D2">
              <w:rPr>
                <w:rFonts w:ascii="Arial Nova" w:eastAsia="Times New Roman" w:hAnsi="Arial Nova" w:cs="Arial"/>
                <w:color w:val="333333"/>
                <w:sz w:val="18"/>
                <w:szCs w:val="18"/>
                <w:lang w:eastAsia="et-EE"/>
              </w:rPr>
              <w:t xml:space="preserve"> põrandad ühiskondlikesse ruumidesse sobivate, kergesti hooldavate katetega</w:t>
            </w:r>
          </w:p>
        </w:tc>
        <w:tc>
          <w:tcPr>
            <w:tcW w:w="386" w:type="pct"/>
            <w:shd w:val="clear" w:color="auto" w:fill="FFFFFF"/>
          </w:tcPr>
          <w:p w14:paraId="622FC77C" w14:textId="3B09B16B" w:rsidR="002376A8" w:rsidRPr="00D561D2" w:rsidRDefault="0027268C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Calibri"/>
                <w:color w:val="0563C1"/>
                <w:sz w:val="18"/>
                <w:szCs w:val="18"/>
                <w:u w:val="single"/>
                <w:lang w:eastAsia="et-EE"/>
              </w:rPr>
            </w:pPr>
            <w:hyperlink r:id="rId16" w:anchor="/meede/19.2/taotlusvoor/2016/toetustaotlus/1896157" w:history="1">
              <w:r w:rsidR="002376A8" w:rsidRPr="00D561D2">
                <w:rPr>
                  <w:rStyle w:val="Hperlink"/>
                  <w:rFonts w:ascii="Arial Nova" w:hAnsi="Arial Nova" w:cs="Arial"/>
                  <w:color w:val="337AB7"/>
                  <w:sz w:val="18"/>
                  <w:szCs w:val="18"/>
                </w:rPr>
                <w:t>13-21.2/23/1219</w:t>
              </w:r>
            </w:hyperlink>
          </w:p>
        </w:tc>
        <w:tc>
          <w:tcPr>
            <w:tcW w:w="518" w:type="pct"/>
            <w:shd w:val="clear" w:color="auto" w:fill="FFFFFF"/>
          </w:tcPr>
          <w:p w14:paraId="5E04D396" w14:textId="3A56FF25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8 672,99</w:t>
            </w:r>
          </w:p>
        </w:tc>
        <w:tc>
          <w:tcPr>
            <w:tcW w:w="400" w:type="pct"/>
            <w:shd w:val="clear" w:color="auto" w:fill="FFFFFF"/>
          </w:tcPr>
          <w:p w14:paraId="7A35FEC6" w14:textId="311E583A" w:rsidR="002376A8" w:rsidRPr="00D561D2" w:rsidRDefault="002376A8" w:rsidP="005A5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5 203,79</w:t>
            </w:r>
          </w:p>
        </w:tc>
        <w:tc>
          <w:tcPr>
            <w:tcW w:w="451" w:type="pct"/>
            <w:shd w:val="clear" w:color="auto" w:fill="FFFFFF"/>
          </w:tcPr>
          <w:p w14:paraId="047BF79B" w14:textId="0CC4D72A" w:rsidR="002376A8" w:rsidRPr="00D561D2" w:rsidRDefault="005D3679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 xml:space="preserve">       2,79</w:t>
            </w:r>
          </w:p>
        </w:tc>
        <w:tc>
          <w:tcPr>
            <w:tcW w:w="450" w:type="pct"/>
            <w:gridSpan w:val="2"/>
            <w:shd w:val="clear" w:color="auto" w:fill="FFFFFF"/>
          </w:tcPr>
          <w:p w14:paraId="2348BDE5" w14:textId="3576ED51" w:rsidR="002376A8" w:rsidRPr="00D561D2" w:rsidRDefault="00FD0145" w:rsidP="005A5F1E">
            <w:pPr>
              <w:shd w:val="clear" w:color="auto" w:fill="FFFFFF" w:themeFill="background1"/>
              <w:spacing w:after="0" w:line="240" w:lineRule="auto"/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D561D2">
              <w:rPr>
                <w:rFonts w:ascii="Arial Nova" w:eastAsia="Times New Roman" w:hAnsi="Arial Nova" w:cs="Arial"/>
                <w:b/>
                <w:bCs/>
                <w:color w:val="333333"/>
                <w:sz w:val="18"/>
                <w:szCs w:val="18"/>
                <w:lang w:eastAsia="et-EE"/>
              </w:rPr>
              <w:t>Saab rahastuse</w:t>
            </w:r>
          </w:p>
        </w:tc>
      </w:tr>
    </w:tbl>
    <w:p w14:paraId="58F28579" w14:textId="0C73741D" w:rsidR="00B94A54" w:rsidRPr="0027268C" w:rsidRDefault="00B94A54" w:rsidP="00B94A54">
      <w:pPr>
        <w:rPr>
          <w:rFonts w:ascii="Arial Nova" w:hAnsi="Arial Nova"/>
          <w:i/>
          <w:iCs/>
          <w:sz w:val="18"/>
          <w:szCs w:val="18"/>
        </w:rPr>
      </w:pPr>
      <w:r w:rsidRPr="00D561D2">
        <w:rPr>
          <w:rFonts w:ascii="Arial Nova" w:hAnsi="Arial Nova"/>
          <w:sz w:val="18"/>
          <w:szCs w:val="18"/>
        </w:rPr>
        <w:t xml:space="preserve">Hindamiskomisjoni esimees Virko Kolks  </w:t>
      </w:r>
      <w:r w:rsidRPr="0027268C">
        <w:rPr>
          <w:rFonts w:ascii="Arial Nova" w:hAnsi="Arial Nova"/>
          <w:i/>
          <w:iCs/>
          <w:sz w:val="18"/>
          <w:szCs w:val="18"/>
        </w:rPr>
        <w:t>/Kinnitatud digitaalselt/</w:t>
      </w:r>
    </w:p>
    <w:p w14:paraId="4B5AA463" w14:textId="7F961FD8" w:rsidR="00D561D2" w:rsidRPr="0027268C" w:rsidRDefault="00D561D2" w:rsidP="00B94A54">
      <w:pPr>
        <w:rPr>
          <w:rFonts w:ascii="Arial Nova" w:hAnsi="Arial Nova"/>
          <w:sz w:val="18"/>
          <w:szCs w:val="18"/>
        </w:rPr>
      </w:pPr>
      <w:r w:rsidRPr="0027268C">
        <w:rPr>
          <w:rFonts w:ascii="Arial Nova" w:hAnsi="Arial Nova"/>
          <w:sz w:val="18"/>
          <w:szCs w:val="18"/>
        </w:rPr>
        <w:t>NVK juhatuse poolt kinnitatud</w:t>
      </w:r>
      <w:r w:rsidR="00DC5DA3" w:rsidRPr="0027268C">
        <w:rPr>
          <w:rFonts w:ascii="Arial Nova" w:hAnsi="Arial Nova"/>
          <w:sz w:val="18"/>
          <w:szCs w:val="18"/>
        </w:rPr>
        <w:t xml:space="preserve"> 10.04.2023 ots</w:t>
      </w:r>
      <w:r w:rsidR="0027268C" w:rsidRPr="0027268C">
        <w:rPr>
          <w:rFonts w:ascii="Arial Nova" w:hAnsi="Arial Nova"/>
          <w:sz w:val="18"/>
          <w:szCs w:val="18"/>
        </w:rPr>
        <w:t>us</w:t>
      </w:r>
      <w:r w:rsidR="00DC5DA3" w:rsidRPr="0027268C">
        <w:rPr>
          <w:rFonts w:ascii="Arial Nova" w:hAnsi="Arial Nova"/>
          <w:sz w:val="18"/>
          <w:szCs w:val="18"/>
        </w:rPr>
        <w:t>ega nr 1</w:t>
      </w:r>
    </w:p>
    <w:sectPr w:rsidR="00D561D2" w:rsidRPr="0027268C" w:rsidSect="004F65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BA33" w14:textId="77777777" w:rsidR="00DD04A5" w:rsidRDefault="00DD04A5" w:rsidP="00E75039">
      <w:pPr>
        <w:spacing w:after="0" w:line="240" w:lineRule="auto"/>
      </w:pPr>
      <w:r>
        <w:separator/>
      </w:r>
    </w:p>
  </w:endnote>
  <w:endnote w:type="continuationSeparator" w:id="0">
    <w:p w14:paraId="01BFB69F" w14:textId="77777777" w:rsidR="00DD04A5" w:rsidRDefault="00DD04A5" w:rsidP="00E7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8699" w14:textId="77777777" w:rsidR="00DD04A5" w:rsidRDefault="00DD04A5" w:rsidP="00E75039">
      <w:pPr>
        <w:spacing w:after="0" w:line="240" w:lineRule="auto"/>
      </w:pPr>
      <w:r>
        <w:separator/>
      </w:r>
    </w:p>
  </w:footnote>
  <w:footnote w:type="continuationSeparator" w:id="0">
    <w:p w14:paraId="43488B46" w14:textId="77777777" w:rsidR="00DD04A5" w:rsidRDefault="00DD04A5" w:rsidP="00E75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A7"/>
    <w:rsid w:val="000030D3"/>
    <w:rsid w:val="00067E60"/>
    <w:rsid w:val="000D5281"/>
    <w:rsid w:val="00127B18"/>
    <w:rsid w:val="00144541"/>
    <w:rsid w:val="00174842"/>
    <w:rsid w:val="001B5C64"/>
    <w:rsid w:val="001C2B25"/>
    <w:rsid w:val="002376A8"/>
    <w:rsid w:val="00247C0C"/>
    <w:rsid w:val="0027268C"/>
    <w:rsid w:val="00294544"/>
    <w:rsid w:val="002A035D"/>
    <w:rsid w:val="002A2D38"/>
    <w:rsid w:val="002B0BF7"/>
    <w:rsid w:val="002F44BD"/>
    <w:rsid w:val="003029DB"/>
    <w:rsid w:val="00331290"/>
    <w:rsid w:val="00371793"/>
    <w:rsid w:val="003979DF"/>
    <w:rsid w:val="0041142C"/>
    <w:rsid w:val="00460D48"/>
    <w:rsid w:val="0047673A"/>
    <w:rsid w:val="004D1CD3"/>
    <w:rsid w:val="004D2D04"/>
    <w:rsid w:val="004E3BC4"/>
    <w:rsid w:val="004E6E16"/>
    <w:rsid w:val="004F6560"/>
    <w:rsid w:val="004F6E67"/>
    <w:rsid w:val="005518AF"/>
    <w:rsid w:val="00587A6F"/>
    <w:rsid w:val="00595A63"/>
    <w:rsid w:val="005A5F1E"/>
    <w:rsid w:val="005C14CD"/>
    <w:rsid w:val="005C2931"/>
    <w:rsid w:val="005D0CA7"/>
    <w:rsid w:val="005D3679"/>
    <w:rsid w:val="005D6C53"/>
    <w:rsid w:val="00621A11"/>
    <w:rsid w:val="006467B7"/>
    <w:rsid w:val="00650DFA"/>
    <w:rsid w:val="0072277D"/>
    <w:rsid w:val="00722D93"/>
    <w:rsid w:val="007755C3"/>
    <w:rsid w:val="007D2347"/>
    <w:rsid w:val="0084787A"/>
    <w:rsid w:val="009039EA"/>
    <w:rsid w:val="009161B1"/>
    <w:rsid w:val="00963738"/>
    <w:rsid w:val="009D1451"/>
    <w:rsid w:val="009D500F"/>
    <w:rsid w:val="00AA79F3"/>
    <w:rsid w:val="00B2567F"/>
    <w:rsid w:val="00B761BE"/>
    <w:rsid w:val="00B828AD"/>
    <w:rsid w:val="00B94A54"/>
    <w:rsid w:val="00BA0157"/>
    <w:rsid w:val="00C21BD6"/>
    <w:rsid w:val="00C455B5"/>
    <w:rsid w:val="00C674BC"/>
    <w:rsid w:val="00C73BCC"/>
    <w:rsid w:val="00CB3D94"/>
    <w:rsid w:val="00CB51AA"/>
    <w:rsid w:val="00CC666F"/>
    <w:rsid w:val="00D0668A"/>
    <w:rsid w:val="00D3401F"/>
    <w:rsid w:val="00D561D2"/>
    <w:rsid w:val="00D97EB3"/>
    <w:rsid w:val="00DA61E9"/>
    <w:rsid w:val="00DC5DA3"/>
    <w:rsid w:val="00DD04A5"/>
    <w:rsid w:val="00E4263C"/>
    <w:rsid w:val="00E47D35"/>
    <w:rsid w:val="00E5568A"/>
    <w:rsid w:val="00E75039"/>
    <w:rsid w:val="00EF1491"/>
    <w:rsid w:val="00F15654"/>
    <w:rsid w:val="00F15881"/>
    <w:rsid w:val="00F76E8A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D76D"/>
  <w15:chartTrackingRefBased/>
  <w15:docId w15:val="{AE7323BE-A4D1-40B5-AE9B-D51B5550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247C0C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E7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75039"/>
  </w:style>
  <w:style w:type="paragraph" w:styleId="Jalus">
    <w:name w:val="footer"/>
    <w:basedOn w:val="Normaallaad"/>
    <w:link w:val="JalusMrk"/>
    <w:uiPriority w:val="99"/>
    <w:unhideWhenUsed/>
    <w:rsid w:val="00E7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7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ia.pria.ee/app/" TargetMode="External"/><Relationship Id="rId13" Type="http://schemas.openxmlformats.org/officeDocument/2006/relationships/hyperlink" Target="https://epria.pria.ee/app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pria.pria.ee/app/" TargetMode="External"/><Relationship Id="rId12" Type="http://schemas.openxmlformats.org/officeDocument/2006/relationships/hyperlink" Target="https://epria.pria.ee/app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pria.pria.ee/app/" TargetMode="External"/><Relationship Id="rId1" Type="http://schemas.openxmlformats.org/officeDocument/2006/relationships/styles" Target="styles.xml"/><Relationship Id="rId6" Type="http://schemas.openxmlformats.org/officeDocument/2006/relationships/hyperlink" Target="https://epria.pria.ee/app/" TargetMode="External"/><Relationship Id="rId11" Type="http://schemas.openxmlformats.org/officeDocument/2006/relationships/hyperlink" Target="https://epria.pria.ee/app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pria.pria.ee/app/" TargetMode="External"/><Relationship Id="rId10" Type="http://schemas.openxmlformats.org/officeDocument/2006/relationships/hyperlink" Target="https://epria.pria.ee/app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pria.pria.ee/app/" TargetMode="External"/><Relationship Id="rId14" Type="http://schemas.openxmlformats.org/officeDocument/2006/relationships/hyperlink" Target="https://epria.pria.ee/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Jõks</dc:creator>
  <cp:keywords/>
  <dc:description/>
  <cp:lastModifiedBy>Annika Jõks</cp:lastModifiedBy>
  <cp:revision>2</cp:revision>
  <dcterms:created xsi:type="dcterms:W3CDTF">2023-07-24T09:22:00Z</dcterms:created>
  <dcterms:modified xsi:type="dcterms:W3CDTF">2023-07-24T09:22:00Z</dcterms:modified>
</cp:coreProperties>
</file>